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B5D" w:rsidRDefault="00810B5D" w:rsidP="00810B5D">
      <w:pPr>
        <w:shd w:val="clear" w:color="auto" w:fill="FFFFFF"/>
        <w:ind w:firstLine="300"/>
        <w:jc w:val="right"/>
        <w:textAlignment w:val="baseline"/>
        <w:outlineLvl w:val="4"/>
        <w:rPr>
          <w:b/>
          <w:bCs/>
          <w:color w:val="000000"/>
        </w:rPr>
      </w:pPr>
      <w:r>
        <w:rPr>
          <w:b/>
          <w:bCs/>
          <w:color w:val="000000"/>
        </w:rPr>
        <w:t xml:space="preserve">Приложение </w:t>
      </w:r>
      <w:r w:rsidR="00F77FBD">
        <w:rPr>
          <w:b/>
          <w:bCs/>
          <w:color w:val="000000"/>
        </w:rPr>
        <w:t>6</w:t>
      </w:r>
    </w:p>
    <w:p w:rsidR="00810B5D" w:rsidRDefault="00810B5D" w:rsidP="00810B5D">
      <w:pPr>
        <w:shd w:val="clear" w:color="auto" w:fill="FFFFFF"/>
        <w:ind w:firstLine="300"/>
        <w:jc w:val="right"/>
        <w:textAlignment w:val="baseline"/>
        <w:outlineLvl w:val="4"/>
      </w:pPr>
      <w:r>
        <w:rPr>
          <w:bCs/>
          <w:color w:val="000000"/>
        </w:rPr>
        <w:t xml:space="preserve">К </w:t>
      </w:r>
      <w:r>
        <w:t xml:space="preserve">Положению о формах, периодичности, порядке текущего контроля </w:t>
      </w:r>
    </w:p>
    <w:p w:rsidR="00810B5D" w:rsidRDefault="00810B5D" w:rsidP="00810B5D">
      <w:pPr>
        <w:shd w:val="clear" w:color="auto" w:fill="FFFFFF"/>
        <w:ind w:firstLine="300"/>
        <w:jc w:val="right"/>
        <w:textAlignment w:val="baseline"/>
        <w:outlineLvl w:val="4"/>
      </w:pPr>
      <w:r>
        <w:t xml:space="preserve">успеваемости и промежуточной аттестации </w:t>
      </w:r>
      <w:proofErr w:type="gramStart"/>
      <w:r>
        <w:t>обучающихся</w:t>
      </w:r>
      <w:proofErr w:type="gramEnd"/>
      <w:r>
        <w:t xml:space="preserve"> </w:t>
      </w:r>
    </w:p>
    <w:p w:rsidR="00810B5D" w:rsidRDefault="00810B5D" w:rsidP="00810B5D">
      <w:pPr>
        <w:shd w:val="clear" w:color="auto" w:fill="FFFFFF"/>
        <w:ind w:firstLine="300"/>
        <w:jc w:val="right"/>
        <w:textAlignment w:val="baseline"/>
        <w:outlineLvl w:val="4"/>
      </w:pPr>
      <w:r>
        <w:t xml:space="preserve">в образовательной организации </w:t>
      </w:r>
    </w:p>
    <w:p w:rsidR="00810B5D" w:rsidRDefault="00810B5D" w:rsidP="00810B5D">
      <w:pPr>
        <w:shd w:val="clear" w:color="auto" w:fill="FFFFFF"/>
        <w:ind w:firstLine="300"/>
        <w:jc w:val="right"/>
        <w:textAlignment w:val="baseline"/>
        <w:outlineLvl w:val="4"/>
      </w:pPr>
    </w:p>
    <w:p w:rsidR="00EA4F92" w:rsidRDefault="00912B88" w:rsidP="00EA4F9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 xml:space="preserve">Критерии оценивания предметных результатов </w:t>
      </w:r>
    </w:p>
    <w:p w:rsidR="00EA4F92" w:rsidRDefault="00912B88" w:rsidP="00EA4F9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Open Sans" w:hAnsi="Open Sans"/>
          <w:b/>
          <w:bCs/>
          <w:color w:val="000000"/>
          <w:sz w:val="24"/>
          <w:szCs w:val="24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>п</w:t>
      </w:r>
      <w:r w:rsidR="00EA4F92">
        <w:rPr>
          <w:rFonts w:ascii="Open Sans" w:hAnsi="Open Sans"/>
          <w:b/>
          <w:bCs/>
          <w:color w:val="000000"/>
          <w:sz w:val="24"/>
          <w:szCs w:val="24"/>
        </w:rPr>
        <w:t xml:space="preserve">о </w:t>
      </w:r>
      <w:r>
        <w:rPr>
          <w:rFonts w:ascii="Open Sans" w:hAnsi="Open Sans"/>
          <w:b/>
          <w:bCs/>
          <w:color w:val="000000"/>
          <w:sz w:val="24"/>
          <w:szCs w:val="24"/>
        </w:rPr>
        <w:t>истории, обществознанию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235" w:lineRule="auto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 xml:space="preserve">Формы контроля: устный </w:t>
      </w:r>
      <w:r>
        <w:rPr>
          <w:rFonts w:ascii="Open Sans" w:hAnsi="Open Sans"/>
          <w:color w:val="000000"/>
          <w:sz w:val="24"/>
          <w:szCs w:val="24"/>
        </w:rPr>
        <w:t>ответ на уроке, анализ иллюстрации, работа с картой, работа с текстом,, сообщение, тест, проект</w:t>
      </w:r>
      <w:proofErr w:type="gramStart"/>
      <w:r>
        <w:rPr>
          <w:rFonts w:ascii="Open Sans" w:hAnsi="Open Sans"/>
          <w:color w:val="000000"/>
          <w:sz w:val="24"/>
          <w:szCs w:val="24"/>
        </w:rPr>
        <w:t>.</w:t>
      </w:r>
      <w:proofErr w:type="gramEnd"/>
      <w:r>
        <w:rPr>
          <w:rFonts w:ascii="Open Sans" w:hAnsi="Open Sans"/>
          <w:color w:val="000000"/>
          <w:sz w:val="24"/>
          <w:szCs w:val="24"/>
        </w:rPr>
        <w:t xml:space="preserve"> </w:t>
      </w:r>
      <w:proofErr w:type="gramStart"/>
      <w:r>
        <w:rPr>
          <w:rFonts w:ascii="Open Sans" w:hAnsi="Open Sans"/>
          <w:color w:val="000000"/>
          <w:sz w:val="24"/>
          <w:szCs w:val="24"/>
        </w:rPr>
        <w:t>п</w:t>
      </w:r>
      <w:proofErr w:type="gramEnd"/>
      <w:r>
        <w:rPr>
          <w:rFonts w:ascii="Open Sans" w:hAnsi="Open Sans"/>
          <w:color w:val="000000"/>
          <w:sz w:val="24"/>
          <w:szCs w:val="24"/>
        </w:rPr>
        <w:t xml:space="preserve">онятийный диктант, составление таблиц, подготовка реферата, эссе, сообщения, познавательные задания, проверка домашнего задания по вопросам </w:t>
      </w:r>
    </w:p>
    <w:p w:rsidR="00EA4F92" w:rsidRDefault="00EA4F92" w:rsidP="00810B5D">
      <w:pPr>
        <w:pStyle w:val="a6"/>
        <w:shd w:val="clear" w:color="auto" w:fill="FFFFFF"/>
        <w:spacing w:before="0" w:beforeAutospacing="0" w:after="0" w:afterAutospacing="0"/>
        <w:jc w:val="center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>Критерии оценки знаний учащихся по истории</w:t>
      </w:r>
    </w:p>
    <w:p w:rsidR="00EA4F92" w:rsidRDefault="00EA4F92" w:rsidP="00EA4F92">
      <w:pPr>
        <w:pStyle w:val="a6"/>
        <w:shd w:val="clear" w:color="auto" w:fill="FFFFFF"/>
        <w:spacing w:after="0" w:afterAutospacing="0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>   </w:t>
      </w:r>
      <w:r>
        <w:rPr>
          <w:rFonts w:ascii="Open Sans" w:hAnsi="Open Sans"/>
          <w:b/>
          <w:bCs/>
          <w:color w:val="000000"/>
          <w:sz w:val="24"/>
          <w:szCs w:val="24"/>
          <w:u w:val="single"/>
        </w:rPr>
        <w:t>Устный, письменный ответ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i/>
          <w:iCs/>
          <w:color w:val="000000"/>
          <w:sz w:val="24"/>
          <w:szCs w:val="24"/>
        </w:rPr>
        <w:t>Отметка «5»</w:t>
      </w:r>
      <w:r>
        <w:rPr>
          <w:rFonts w:ascii="Open Sans" w:hAnsi="Open Sans"/>
          <w:color w:val="000000"/>
          <w:sz w:val="24"/>
          <w:szCs w:val="24"/>
        </w:rPr>
        <w:t> выставляется в том случае, если учащийся в полном объеме выполняет предъявленные задания и демонстрирует следующие знания и умения: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осуществлять поиск информации, представленной в различных знаковых системах;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логично, развернуто отвечать как на устный вопрос, так и на вопросы по историческому источнику;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анализировать, сравнивать, обобщать факты прошлого и современности, руководствуясь принципом историзма;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сопоставлять различные точки зрения на исторические события, обосновывать свое мнение;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применять исторические знания при анализе различных проблем современного общества;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толковать содержание основных терминов исторической и общественно-политической лексики;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демонстрировать знание основных дат отечественной истории;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составлять краткий (тезисный) план предлагаемого к изучению материала;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 xml:space="preserve">оформлять контурную карту в соответствии с </w:t>
      </w:r>
      <w:r w:rsidR="00912B88">
        <w:rPr>
          <w:rFonts w:ascii="Open Sans" w:hAnsi="Open Sans"/>
          <w:color w:val="000000"/>
          <w:sz w:val="24"/>
          <w:szCs w:val="24"/>
        </w:rPr>
        <w:t>заданием;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читать карту, ориентируясь в историческом пространстве и времени;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преобразовывать текстовую информацию в иную (график, диаграмма, таблица);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i/>
          <w:iCs/>
          <w:color w:val="000000"/>
          <w:sz w:val="24"/>
          <w:szCs w:val="24"/>
        </w:rPr>
        <w:t>Отметка «4»</w:t>
      </w:r>
      <w:r>
        <w:rPr>
          <w:rFonts w:ascii="Open Sans" w:hAnsi="Open Sans"/>
          <w:color w:val="000000"/>
          <w:sz w:val="24"/>
          <w:szCs w:val="24"/>
        </w:rPr>
        <w:t> выставляется в том случае, если учащийся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  <w:sz w:val="24"/>
          <w:szCs w:val="24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показывает предъявляемые требования, как и к ответу на «отлично», но при ответе допускает неточности, не искажающие общего исторического смысла;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демонстрирует знание причинно-следственных связей, основных дат;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дает определения прозвучавшим при ответе понятиям;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i/>
          <w:iCs/>
          <w:color w:val="000000"/>
          <w:sz w:val="24"/>
          <w:szCs w:val="24"/>
        </w:rPr>
        <w:t>Отметка «3»</w:t>
      </w:r>
      <w:r>
        <w:rPr>
          <w:rFonts w:ascii="Open Sans" w:hAnsi="Open Sans"/>
          <w:color w:val="000000"/>
          <w:sz w:val="24"/>
          <w:szCs w:val="24"/>
        </w:rPr>
        <w:t> выставляется в том случае, если учащийся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демонстрирует общие представления об историческом процессе;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путается в датах, допускает неточности в определении понятий;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отсутствует логически построенный и продуманный ответ;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не умеет сопоставлять исторические события в России с событиями всеобщей истории;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не показывает знание различных точек зрения, существующих по проблеме;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i/>
          <w:iCs/>
          <w:color w:val="000000"/>
          <w:sz w:val="24"/>
          <w:szCs w:val="24"/>
        </w:rPr>
        <w:t>Отметка «2»</w:t>
      </w:r>
      <w:r>
        <w:rPr>
          <w:rFonts w:ascii="Open Sans" w:hAnsi="Open Sans"/>
          <w:color w:val="000000"/>
          <w:sz w:val="24"/>
          <w:szCs w:val="24"/>
        </w:rPr>
        <w:t> выставляется в том случае, если учащийся не продемонстрировал никаких знаний либо отказался отвечать.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Open Sans" w:hAnsi="Open Sans"/>
          <w:b/>
          <w:bCs/>
          <w:color w:val="000000"/>
          <w:sz w:val="24"/>
          <w:szCs w:val="24"/>
          <w:u w:val="single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Open Sans" w:hAnsi="Open Sans"/>
          <w:b/>
          <w:bCs/>
          <w:color w:val="000000"/>
          <w:sz w:val="24"/>
          <w:szCs w:val="24"/>
          <w:u w:val="single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  <w:u w:val="single"/>
        </w:rPr>
        <w:t>Требования к оценке: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 xml:space="preserve">оценка должна быть объективной и справедливой, ясной и понятной для </w:t>
      </w:r>
      <w:proofErr w:type="gramStart"/>
      <w:r>
        <w:rPr>
          <w:rFonts w:ascii="Open Sans" w:hAnsi="Open Sans"/>
          <w:color w:val="000000"/>
          <w:sz w:val="24"/>
          <w:szCs w:val="24"/>
        </w:rPr>
        <w:t>обучаемого</w:t>
      </w:r>
      <w:proofErr w:type="gramEnd"/>
      <w:r>
        <w:rPr>
          <w:rFonts w:ascii="Open Sans" w:hAnsi="Open Sans"/>
          <w:color w:val="000000"/>
          <w:sz w:val="24"/>
          <w:szCs w:val="24"/>
        </w:rPr>
        <w:t>,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оценка должна выполнять стимулирующую функцию,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оценка должна быть всесторонней.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i/>
          <w:iCs/>
          <w:color w:val="000000"/>
          <w:sz w:val="24"/>
          <w:szCs w:val="24"/>
        </w:rPr>
        <w:t>Критерии оценки тестового задания:</w:t>
      </w:r>
    </w:p>
    <w:p w:rsidR="00EA4F92" w:rsidRDefault="00912B88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>85</w:t>
      </w:r>
      <w:r w:rsidR="00EA4F92">
        <w:rPr>
          <w:rFonts w:ascii="Open Sans" w:hAnsi="Open Sans"/>
          <w:b/>
          <w:bCs/>
          <w:color w:val="000000"/>
          <w:sz w:val="24"/>
          <w:szCs w:val="24"/>
        </w:rPr>
        <w:t>-100%</w:t>
      </w:r>
      <w:r w:rsidR="00EA4F92">
        <w:rPr>
          <w:rFonts w:ascii="Open Sans" w:hAnsi="Open Sans"/>
          <w:color w:val="000000"/>
          <w:sz w:val="24"/>
          <w:szCs w:val="24"/>
        </w:rPr>
        <w:t xml:space="preserve"> - отлично «5»; </w:t>
      </w:r>
    </w:p>
    <w:p w:rsidR="00EA4F92" w:rsidRDefault="00912B88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>65-84</w:t>
      </w:r>
      <w:r w:rsidR="00EA4F92">
        <w:rPr>
          <w:rFonts w:ascii="Open Sans" w:hAnsi="Open Sans"/>
          <w:b/>
          <w:bCs/>
          <w:color w:val="000000"/>
          <w:sz w:val="24"/>
          <w:szCs w:val="24"/>
        </w:rPr>
        <w:t>%</w:t>
      </w:r>
      <w:r w:rsidR="00EA4F92">
        <w:rPr>
          <w:rFonts w:ascii="Open Sans" w:hAnsi="Open Sans"/>
          <w:color w:val="000000"/>
          <w:sz w:val="24"/>
          <w:szCs w:val="24"/>
        </w:rPr>
        <w:t xml:space="preserve"> - хорошо «4» 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>50-6</w:t>
      </w:r>
      <w:r w:rsidR="00912B88">
        <w:rPr>
          <w:rFonts w:ascii="Open Sans" w:hAnsi="Open Sans"/>
          <w:b/>
          <w:bCs/>
          <w:color w:val="000000"/>
          <w:sz w:val="24"/>
          <w:szCs w:val="24"/>
        </w:rPr>
        <w:t>4</w:t>
      </w:r>
      <w:r>
        <w:rPr>
          <w:rFonts w:ascii="Open Sans" w:hAnsi="Open Sans"/>
          <w:b/>
          <w:bCs/>
          <w:color w:val="000000"/>
          <w:sz w:val="24"/>
          <w:szCs w:val="24"/>
        </w:rPr>
        <w:t>%</w:t>
      </w:r>
      <w:r>
        <w:rPr>
          <w:rFonts w:ascii="Open Sans" w:hAnsi="Open Sans"/>
          <w:color w:val="000000"/>
          <w:sz w:val="24"/>
          <w:szCs w:val="24"/>
        </w:rPr>
        <w:t xml:space="preserve"> - удовлетворительно «3»; 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>менее 50%</w:t>
      </w:r>
      <w:r>
        <w:rPr>
          <w:rFonts w:ascii="Open Sans" w:hAnsi="Open Sans"/>
          <w:color w:val="000000"/>
          <w:sz w:val="24"/>
          <w:szCs w:val="24"/>
        </w:rPr>
        <w:t xml:space="preserve"> - неудовлетворительно «2»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>   </w:t>
      </w:r>
      <w:r>
        <w:rPr>
          <w:rFonts w:ascii="Open Sans" w:hAnsi="Open Sans"/>
          <w:b/>
          <w:bCs/>
          <w:color w:val="000000"/>
          <w:sz w:val="24"/>
          <w:szCs w:val="24"/>
          <w:u w:val="single"/>
        </w:rPr>
        <w:t>Нормы оценок работы с историческим источником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i/>
          <w:iCs/>
          <w:color w:val="000000"/>
          <w:sz w:val="24"/>
          <w:szCs w:val="24"/>
        </w:rPr>
        <w:t>Отметка «5»</w:t>
      </w:r>
      <w:r>
        <w:rPr>
          <w:rFonts w:ascii="Open Sans" w:hAnsi="Open Sans"/>
          <w:color w:val="000000"/>
          <w:sz w:val="24"/>
          <w:szCs w:val="24"/>
        </w:rPr>
        <w:t> выставляется в том случае, если учащийся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установил тип источника и время (дату) его появления;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извлек из источника историческую информацию, на основе которой сформулировал и раскрыл поднятую в тексте проблему;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сопоставил факты нескольких исторических источников;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применил контекстные знания и базовые знания смежных предметных областей (география, искусство и т.д.)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для объяснения содержания исторического источника;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дал теоретическое обоснование информации источника и прокомментировал ее с использованием научной терминологии;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привел собственную точку зрения на рассматриваемую проблему;</w:t>
      </w:r>
    </w:p>
    <w:p w:rsidR="00912B88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  <w:sz w:val="24"/>
          <w:szCs w:val="24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 xml:space="preserve">аргументировал свою позицию с опорой на исторические факты 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i/>
          <w:iCs/>
          <w:color w:val="000000"/>
          <w:sz w:val="24"/>
          <w:szCs w:val="24"/>
        </w:rPr>
        <w:t>Отметка «4»</w:t>
      </w:r>
      <w:r>
        <w:rPr>
          <w:rFonts w:ascii="Open Sans" w:hAnsi="Open Sans"/>
          <w:color w:val="000000"/>
          <w:sz w:val="24"/>
          <w:szCs w:val="24"/>
        </w:rPr>
        <w:t> выставляется в том случае, если учащийся или экзаменующийся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определил тип источника и историческую эпоху его появления;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извлек из источника историческую информацию, на основе которой обозначил и пояснил поднятую в тексте проблему;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сопоставил факты нескольких исторических источников;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применил контекстные знания для объяснения содержания исторического источника;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прокомментировал информацию источника с использованием научной терминологии;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привел собственную точку зрения на рассматриваемую проблему, но затруднился с аргументацией свою позиции.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i/>
          <w:iCs/>
          <w:color w:val="000000"/>
          <w:sz w:val="24"/>
          <w:szCs w:val="24"/>
        </w:rPr>
        <w:t>Отметка «3»</w:t>
      </w:r>
      <w:r>
        <w:rPr>
          <w:rFonts w:ascii="Open Sans" w:hAnsi="Open Sans"/>
          <w:i/>
          <w:iCs/>
          <w:color w:val="000000"/>
          <w:sz w:val="24"/>
          <w:szCs w:val="24"/>
        </w:rPr>
        <w:t> </w:t>
      </w:r>
      <w:r>
        <w:rPr>
          <w:rFonts w:ascii="Open Sans" w:hAnsi="Open Sans"/>
          <w:color w:val="000000"/>
          <w:sz w:val="24"/>
          <w:szCs w:val="24"/>
        </w:rPr>
        <w:t>выставляется в том случае, если учащийся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не узнал тип источника, но указал примерное время его появления;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на основе информации источника увидел проблему, но не смог ее сформулировать;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попытался раскрыть проблему, пользуясь общими рассуждениями при слабой опоре на информацию источника;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не сформулировал собственную точку зрения (позицию, отношение) при ответе на вопросы и задания к тексту источника.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i/>
          <w:iCs/>
          <w:color w:val="000000"/>
          <w:sz w:val="24"/>
          <w:szCs w:val="24"/>
        </w:rPr>
        <w:t>Отметка «2»</w:t>
      </w:r>
      <w:r>
        <w:rPr>
          <w:rFonts w:ascii="Open Sans" w:hAnsi="Open Sans"/>
          <w:color w:val="000000"/>
          <w:sz w:val="24"/>
          <w:szCs w:val="24"/>
        </w:rPr>
        <w:t>выставляется в том случае, если учащийся или экзаменующийся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не указал тип источника, но сделал попытку ответить на поставленные вопросы;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не увидел проблему и не смог ее сформулировать;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пересказал текст источника без его комментирования;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или дал ответ не в контексте задания.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  <w:sz w:val="24"/>
          <w:szCs w:val="24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  <w:u w:val="single"/>
        </w:rPr>
        <w:t>Нормы оценок работы с исторической картой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i/>
          <w:iCs/>
          <w:color w:val="000000"/>
          <w:sz w:val="24"/>
          <w:szCs w:val="24"/>
        </w:rPr>
        <w:t>Отметка «5»</w:t>
      </w:r>
      <w:r>
        <w:rPr>
          <w:rFonts w:ascii="Open Sans" w:hAnsi="Open Sans"/>
          <w:color w:val="000000"/>
          <w:sz w:val="24"/>
          <w:szCs w:val="24"/>
        </w:rPr>
        <w:t> выставляется в том случае, если учащийся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читает легенду карты;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lastRenderedPageBreak/>
        <w:t xml:space="preserve">• </w:t>
      </w:r>
      <w:r>
        <w:rPr>
          <w:rFonts w:ascii="Open Sans" w:hAnsi="Open Sans"/>
          <w:color w:val="000000"/>
          <w:sz w:val="24"/>
          <w:szCs w:val="24"/>
        </w:rPr>
        <w:t>правильно описывает расположение стран (государств), используя соответствующую терминологию;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раскрывает сущность исторических процессов и явлений (войн, революций и пр.), пользуясь языком карты;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правильно и в полном объеме выполняет задания по контурной карте.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i/>
          <w:iCs/>
          <w:color w:val="000000"/>
          <w:sz w:val="24"/>
          <w:szCs w:val="24"/>
        </w:rPr>
        <w:t>Отметка «4»</w:t>
      </w:r>
      <w:r>
        <w:rPr>
          <w:rFonts w:ascii="Open Sans" w:hAnsi="Open Sans"/>
          <w:color w:val="000000"/>
          <w:sz w:val="24"/>
          <w:szCs w:val="24"/>
        </w:rPr>
        <w:t> выставляется в том случае, если учащийся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допускает неточности при чтении легенды карты;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описывает расположение стран (государств), искажая или не в полном объеме используя картографические термины;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затрудняется в применении карты при анализе сущности исторических процессов и явлений;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не в полном объеме выполняет задания по контурной карте.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i/>
          <w:iCs/>
          <w:color w:val="000000"/>
          <w:sz w:val="24"/>
          <w:szCs w:val="24"/>
        </w:rPr>
        <w:t>Отметка «3»</w:t>
      </w:r>
      <w:r>
        <w:rPr>
          <w:rFonts w:ascii="Open Sans" w:hAnsi="Open Sans"/>
          <w:i/>
          <w:iCs/>
          <w:color w:val="000000"/>
          <w:sz w:val="24"/>
          <w:szCs w:val="24"/>
        </w:rPr>
        <w:t> </w:t>
      </w:r>
      <w:r>
        <w:rPr>
          <w:rFonts w:ascii="Open Sans" w:hAnsi="Open Sans"/>
          <w:color w:val="000000"/>
          <w:sz w:val="24"/>
          <w:szCs w:val="24"/>
        </w:rPr>
        <w:t>выставляется в том случае, если учащийся или экзаменующийся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допускает ошибки при чтении легенды карты, искажающие смысл исторической информации;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не соотносит историческую информацию с картой;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не может обозначить изучаемые исторические объекты (явления) на контурной карте.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i/>
          <w:iCs/>
          <w:color w:val="000000"/>
          <w:sz w:val="24"/>
          <w:szCs w:val="24"/>
        </w:rPr>
        <w:t>Отметка «2»</w:t>
      </w:r>
      <w:r>
        <w:rPr>
          <w:rFonts w:ascii="Open Sans" w:hAnsi="Open Sans"/>
          <w:color w:val="000000"/>
          <w:sz w:val="24"/>
          <w:szCs w:val="24"/>
        </w:rPr>
        <w:t> выставляется в том случае, если учащийся или экзаменующийся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не умеет читать легенду карты;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не распознает историческую информацию, представленную на карте;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 xml:space="preserve">• </w:t>
      </w:r>
      <w:r>
        <w:rPr>
          <w:rFonts w:ascii="Open Sans" w:hAnsi="Open Sans"/>
          <w:color w:val="000000"/>
          <w:sz w:val="24"/>
          <w:szCs w:val="24"/>
        </w:rPr>
        <w:t>отказался работать с контурной картой.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393939"/>
          <w:sz w:val="24"/>
          <w:szCs w:val="24"/>
        </w:rPr>
        <w:t>Критерии оценивания решения познавательных и практических задач.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393939"/>
          <w:sz w:val="24"/>
          <w:szCs w:val="24"/>
        </w:rPr>
      </w:pPr>
      <w:r>
        <w:rPr>
          <w:rFonts w:ascii="Open Sans" w:hAnsi="Open Sans"/>
          <w:color w:val="393939"/>
          <w:sz w:val="24"/>
          <w:szCs w:val="24"/>
        </w:rPr>
        <w:t>В зависимости от содержащегося в вопросе предписания могут быть востребованы следующие умения:</w:t>
      </w:r>
    </w:p>
    <w:p w:rsidR="00EA4F92" w:rsidRDefault="00EA4F92" w:rsidP="00EA4F92">
      <w:pPr>
        <w:pStyle w:val="a6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393939"/>
          <w:sz w:val="24"/>
          <w:szCs w:val="24"/>
        </w:rPr>
      </w:pPr>
      <w:r>
        <w:rPr>
          <w:rFonts w:ascii="Open Sans" w:hAnsi="Open Sans"/>
          <w:color w:val="393939"/>
          <w:sz w:val="24"/>
          <w:szCs w:val="24"/>
        </w:rPr>
        <w:t>анализировать информацию о социальных объектах, устанавливать соответствие между существенными чертами и признаками конкретных социальных явлений и обществоведческими понятиями;</w:t>
      </w:r>
    </w:p>
    <w:p w:rsidR="00EA4F92" w:rsidRDefault="00EA4F92" w:rsidP="00EA4F92">
      <w:pPr>
        <w:pStyle w:val="a6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393939"/>
          <w:sz w:val="24"/>
          <w:szCs w:val="24"/>
        </w:rPr>
      </w:pPr>
      <w:r>
        <w:rPr>
          <w:rFonts w:ascii="Open Sans" w:hAnsi="Open Sans"/>
          <w:color w:val="393939"/>
          <w:sz w:val="24"/>
          <w:szCs w:val="24"/>
        </w:rPr>
        <w:t>осуществлять поиск социальной информации, представленной в различных знаковых системах (тест, диаграмма и т. п.);</w:t>
      </w:r>
    </w:p>
    <w:p w:rsidR="00EA4F92" w:rsidRDefault="00EA4F92" w:rsidP="00EA4F92">
      <w:pPr>
        <w:pStyle w:val="a6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393939"/>
          <w:sz w:val="24"/>
          <w:szCs w:val="24"/>
        </w:rPr>
      </w:pPr>
      <w:r>
        <w:rPr>
          <w:rFonts w:ascii="Open Sans" w:hAnsi="Open Sans"/>
          <w:color w:val="393939"/>
          <w:sz w:val="24"/>
          <w:szCs w:val="24"/>
        </w:rPr>
        <w:t>извлекать из неадаптированных оригинальных текстов знания по заданным темам;</w:t>
      </w:r>
    </w:p>
    <w:p w:rsidR="00EA4F92" w:rsidRDefault="00EA4F92" w:rsidP="00EA4F92">
      <w:pPr>
        <w:pStyle w:val="a6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393939"/>
          <w:sz w:val="24"/>
          <w:szCs w:val="24"/>
        </w:rPr>
      </w:pPr>
      <w:r>
        <w:rPr>
          <w:rFonts w:ascii="Open Sans" w:hAnsi="Open Sans"/>
          <w:color w:val="393939"/>
          <w:sz w:val="24"/>
          <w:szCs w:val="24"/>
        </w:rPr>
        <w:t>различать в социальной информации факты и мнения, выводы и аргументы;</w:t>
      </w:r>
    </w:p>
    <w:p w:rsidR="00EA4F92" w:rsidRDefault="00EA4F92" w:rsidP="00EA4F92">
      <w:pPr>
        <w:pStyle w:val="a6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393939"/>
          <w:sz w:val="24"/>
          <w:szCs w:val="24"/>
        </w:rPr>
      </w:pPr>
      <w:r>
        <w:rPr>
          <w:rFonts w:ascii="Open Sans" w:hAnsi="Open Sans"/>
          <w:color w:val="393939"/>
          <w:sz w:val="24"/>
          <w:szCs w:val="24"/>
        </w:rPr>
        <w:t>применять социально-экономические и гуманитарные знания для решения познавательных задач по актуальным социальным проблемам, доказывать надежность предлагаемого решения;</w:t>
      </w:r>
    </w:p>
    <w:p w:rsidR="00EA4F92" w:rsidRDefault="00EA4F92" w:rsidP="00EA4F92">
      <w:pPr>
        <w:pStyle w:val="a6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393939"/>
          <w:sz w:val="24"/>
          <w:szCs w:val="24"/>
        </w:rPr>
      </w:pPr>
      <w:r>
        <w:rPr>
          <w:rFonts w:ascii="Open Sans" w:hAnsi="Open Sans"/>
          <w:color w:val="393939"/>
          <w:sz w:val="24"/>
          <w:szCs w:val="24"/>
        </w:rPr>
        <w:t>предвидеть последствия определенных социальных действий.</w:t>
      </w:r>
    </w:p>
    <w:p w:rsidR="00EA4F92" w:rsidRP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393939"/>
          <w:sz w:val="24"/>
          <w:szCs w:val="24"/>
        </w:rPr>
      </w:pPr>
      <w:r>
        <w:rPr>
          <w:rFonts w:ascii="Open Sans" w:hAnsi="Open Sans"/>
          <w:color w:val="393939"/>
          <w:sz w:val="24"/>
          <w:szCs w:val="24"/>
        </w:rPr>
        <w:br/>
      </w:r>
      <w:r w:rsidRPr="00EA4F92">
        <w:rPr>
          <w:rFonts w:ascii="Open Sans" w:hAnsi="Open Sans"/>
          <w:b/>
          <w:i/>
          <w:iCs/>
          <w:color w:val="393939"/>
          <w:sz w:val="24"/>
          <w:szCs w:val="24"/>
        </w:rPr>
        <w:t>Оценка «5»</w:t>
      </w:r>
      <w:r>
        <w:rPr>
          <w:rFonts w:ascii="Open Sans" w:hAnsi="Open Sans"/>
          <w:color w:val="393939"/>
          <w:sz w:val="24"/>
          <w:szCs w:val="24"/>
        </w:rPr>
        <w:t> ставится при получении требуемого ответа на основе грамотного применения соответствующих умений и теоретических знаний.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 w:rsidRPr="00EA4F92">
        <w:rPr>
          <w:rFonts w:ascii="Open Sans" w:hAnsi="Open Sans"/>
          <w:b/>
          <w:i/>
          <w:iCs/>
          <w:color w:val="393939"/>
          <w:sz w:val="24"/>
          <w:szCs w:val="24"/>
        </w:rPr>
        <w:t>Оценка «4»</w:t>
      </w:r>
      <w:r>
        <w:rPr>
          <w:rFonts w:ascii="Open Sans" w:hAnsi="Open Sans"/>
          <w:color w:val="393939"/>
          <w:sz w:val="24"/>
          <w:szCs w:val="24"/>
        </w:rPr>
        <w:t> ставится, если допущены незначительные ошибки.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 w:rsidRPr="00EA4F92">
        <w:rPr>
          <w:rFonts w:ascii="Open Sans" w:hAnsi="Open Sans"/>
          <w:b/>
          <w:i/>
          <w:iCs/>
          <w:color w:val="393939"/>
          <w:sz w:val="24"/>
          <w:szCs w:val="24"/>
        </w:rPr>
        <w:t>Оценка «3»</w:t>
      </w:r>
      <w:r>
        <w:rPr>
          <w:rFonts w:ascii="Open Sans" w:hAnsi="Open Sans"/>
          <w:color w:val="393939"/>
          <w:sz w:val="24"/>
          <w:szCs w:val="24"/>
        </w:rPr>
        <w:t xml:space="preserve"> ставится, если задание выполняется с помощью наводящих вопросов 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</w:p>
    <w:p w:rsidR="00EA4F92" w:rsidRP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  <w:u w:val="single"/>
        </w:rPr>
      </w:pPr>
      <w:r w:rsidRPr="00EA4F92">
        <w:rPr>
          <w:rFonts w:ascii="Open Sans" w:hAnsi="Open Sans"/>
          <w:b/>
          <w:bCs/>
          <w:color w:val="393939"/>
          <w:sz w:val="24"/>
          <w:szCs w:val="24"/>
          <w:u w:val="single"/>
        </w:rPr>
        <w:t>Критерии оценивания письменного ответа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93939"/>
          <w:sz w:val="24"/>
          <w:szCs w:val="24"/>
        </w:rPr>
        <w:t>При оценке письменного ответа необходимо выделить следующие элементы: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93939"/>
          <w:sz w:val="24"/>
          <w:szCs w:val="24"/>
        </w:rPr>
        <w:t>1. Представление собственной точки зрения (позиции, отношения) при раскрытии проблемы.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93939"/>
          <w:sz w:val="24"/>
          <w:szCs w:val="24"/>
        </w:rPr>
        <w:t>2.  Раскрытие проблемы на теоретическом уровне (в связях и с обоснованиями) или без использования обществоведческих понятий в контексте ответа.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93939"/>
          <w:sz w:val="24"/>
          <w:szCs w:val="24"/>
        </w:rPr>
        <w:t>3. Аргументация своей позиции с опорой на факты общественной жизни или собственный опыт.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393939"/>
          <w:sz w:val="24"/>
          <w:szCs w:val="24"/>
        </w:rPr>
        <w:t>Оценка «5»</w:t>
      </w:r>
      <w:r>
        <w:rPr>
          <w:rFonts w:ascii="Open Sans" w:hAnsi="Open Sans"/>
          <w:color w:val="393939"/>
          <w:sz w:val="24"/>
          <w:szCs w:val="24"/>
        </w:rPr>
        <w:t xml:space="preserve"> ставится, если представлена собственная точка зрения (позиция, отношение) при раскрытии проблемы. Проблема раскрыта на теоретическом уровне, в связях и с </w:t>
      </w:r>
      <w:r>
        <w:rPr>
          <w:rFonts w:ascii="Open Sans" w:hAnsi="Open Sans"/>
          <w:color w:val="393939"/>
          <w:sz w:val="24"/>
          <w:szCs w:val="24"/>
        </w:rPr>
        <w:lastRenderedPageBreak/>
        <w:t>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393939"/>
          <w:sz w:val="24"/>
          <w:szCs w:val="24"/>
        </w:rPr>
        <w:t>Оценка «4»</w:t>
      </w:r>
      <w:r>
        <w:rPr>
          <w:rFonts w:ascii="Open Sans" w:hAnsi="Open Sans"/>
          <w:color w:val="393939"/>
          <w:sz w:val="24"/>
          <w:szCs w:val="24"/>
        </w:rPr>
        <w:t> ставится, если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393939"/>
          <w:sz w:val="24"/>
          <w:szCs w:val="24"/>
        </w:rPr>
        <w:t>Оценка «3» </w:t>
      </w:r>
      <w:r>
        <w:rPr>
          <w:rFonts w:ascii="Open Sans" w:hAnsi="Open Sans"/>
          <w:color w:val="393939"/>
          <w:sz w:val="24"/>
          <w:szCs w:val="24"/>
        </w:rPr>
        <w:t>ставится, если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393939"/>
          <w:sz w:val="24"/>
          <w:szCs w:val="24"/>
        </w:rPr>
        <w:t>Оценка «2» </w:t>
      </w:r>
      <w:r>
        <w:rPr>
          <w:rFonts w:ascii="Open Sans" w:hAnsi="Open Sans"/>
          <w:color w:val="393939"/>
          <w:sz w:val="24"/>
          <w:szCs w:val="24"/>
        </w:rPr>
        <w:t>ставится, если представлена собственная позиция по поднятой проблеме на бытовом уровне без аргументации.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93939"/>
        </w:rPr>
        <w:t> </w:t>
      </w:r>
    </w:p>
    <w:p w:rsidR="00EA4F92" w:rsidRP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  <w:u w:val="single"/>
        </w:rPr>
      </w:pPr>
      <w:r w:rsidRPr="00EA4F92">
        <w:rPr>
          <w:rFonts w:ascii="Open Sans" w:hAnsi="Open Sans"/>
          <w:b/>
          <w:bCs/>
          <w:color w:val="000000"/>
          <w:sz w:val="24"/>
          <w:szCs w:val="24"/>
          <w:u w:val="single"/>
        </w:rPr>
        <w:t>Критерии оценивания исторических диктантов.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187" w:lineRule="atLeast"/>
        <w:jc w:val="both"/>
        <w:rPr>
          <w:rFonts w:ascii="Open Sans" w:hAnsi="Open Sans"/>
          <w:color w:val="000000"/>
        </w:rPr>
      </w:pPr>
    </w:p>
    <w:tbl>
      <w:tblPr>
        <w:tblW w:w="4158" w:type="pct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1"/>
        <w:gridCol w:w="425"/>
        <w:gridCol w:w="6297"/>
      </w:tblGrid>
      <w:tr w:rsidR="00EA4F92" w:rsidRPr="00EA4F92" w:rsidTr="00EA4F92">
        <w:trPr>
          <w:trHeight w:val="192"/>
        </w:trPr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4F92" w:rsidRPr="00EA4F92" w:rsidRDefault="00EA4F92" w:rsidP="00EA4F92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A4F92">
              <w:rPr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67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4F92" w:rsidRPr="00EA4F92" w:rsidRDefault="00EA4F92" w:rsidP="00EA4F92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A4F92">
              <w:rPr>
                <w:sz w:val="24"/>
                <w:szCs w:val="24"/>
              </w:rPr>
              <w:t>ошибки отсутствуют</w:t>
            </w:r>
          </w:p>
        </w:tc>
      </w:tr>
      <w:tr w:rsidR="00EA4F92" w:rsidRPr="00EA4F92" w:rsidTr="00EA4F92">
        <w:trPr>
          <w:trHeight w:val="192"/>
        </w:trPr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4F92" w:rsidRPr="00EA4F92" w:rsidRDefault="00EA4F92" w:rsidP="00EA4F92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A4F92">
              <w:rPr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4F92" w:rsidRPr="00EA4F92" w:rsidRDefault="00EA4F92" w:rsidP="00EA4F92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A4F92">
              <w:rPr>
                <w:sz w:val="24"/>
                <w:szCs w:val="24"/>
              </w:rPr>
              <w:t>1-2</w:t>
            </w:r>
          </w:p>
        </w:tc>
        <w:tc>
          <w:tcPr>
            <w:tcW w:w="6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4F92" w:rsidRPr="00EA4F92" w:rsidRDefault="00EA4F92" w:rsidP="00EA4F92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A4F92">
              <w:rPr>
                <w:sz w:val="24"/>
                <w:szCs w:val="24"/>
              </w:rPr>
              <w:t>ошибки</w:t>
            </w:r>
          </w:p>
        </w:tc>
      </w:tr>
      <w:tr w:rsidR="00EA4F92" w:rsidRPr="00EA4F92" w:rsidTr="00EA4F92">
        <w:trPr>
          <w:trHeight w:val="192"/>
        </w:trPr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4F92" w:rsidRPr="00EA4F92" w:rsidRDefault="00EA4F92" w:rsidP="00EA4F92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A4F92">
              <w:rPr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4F92" w:rsidRPr="00EA4F92" w:rsidRDefault="00EA4F92" w:rsidP="00EA4F92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A4F92">
              <w:rPr>
                <w:sz w:val="24"/>
                <w:szCs w:val="24"/>
              </w:rPr>
              <w:t>3-5</w:t>
            </w:r>
          </w:p>
        </w:tc>
        <w:tc>
          <w:tcPr>
            <w:tcW w:w="6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4F92" w:rsidRPr="00EA4F92" w:rsidRDefault="00EA4F92" w:rsidP="00EA4F92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A4F92">
              <w:rPr>
                <w:sz w:val="24"/>
                <w:szCs w:val="24"/>
              </w:rPr>
              <w:t>ошибки или 40-60% правильных ответов</w:t>
            </w:r>
          </w:p>
        </w:tc>
      </w:tr>
      <w:tr w:rsidR="00EA4F92" w:rsidRPr="00EA4F92" w:rsidTr="00EA4F92">
        <w:trPr>
          <w:trHeight w:val="180"/>
        </w:trPr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4F92" w:rsidRPr="00EA4F92" w:rsidRDefault="00EA4F92" w:rsidP="00EA4F92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A4F92">
              <w:rPr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67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4F92" w:rsidRPr="00EA4F92" w:rsidRDefault="00EA4F92" w:rsidP="00EA4F92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A4F92">
              <w:rPr>
                <w:sz w:val="24"/>
                <w:szCs w:val="24"/>
              </w:rPr>
              <w:t>6 и более ошибок или 15-39% правильных ответов</w:t>
            </w:r>
          </w:p>
        </w:tc>
      </w:tr>
    </w:tbl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230" w:lineRule="auto"/>
        <w:jc w:val="both"/>
        <w:rPr>
          <w:rFonts w:ascii="Open Sans" w:hAnsi="Open Sans"/>
          <w:b/>
          <w:bCs/>
          <w:color w:val="000000"/>
          <w:sz w:val="24"/>
          <w:szCs w:val="24"/>
        </w:rPr>
      </w:pPr>
    </w:p>
    <w:p w:rsidR="00EA4F92" w:rsidRPr="00EA4F92" w:rsidRDefault="00EA4F92" w:rsidP="00EA4F92">
      <w:pPr>
        <w:pStyle w:val="a6"/>
        <w:shd w:val="clear" w:color="auto" w:fill="FFFFFF"/>
        <w:spacing w:before="0" w:beforeAutospacing="0" w:after="0" w:afterAutospacing="0" w:line="230" w:lineRule="auto"/>
        <w:jc w:val="both"/>
        <w:rPr>
          <w:rFonts w:ascii="Open Sans" w:hAnsi="Open Sans"/>
          <w:color w:val="000000"/>
          <w:u w:val="single"/>
        </w:rPr>
      </w:pPr>
      <w:r w:rsidRPr="00EA4F92">
        <w:rPr>
          <w:rFonts w:ascii="Open Sans" w:hAnsi="Open Sans"/>
          <w:b/>
          <w:bCs/>
          <w:color w:val="000000"/>
          <w:sz w:val="24"/>
          <w:szCs w:val="24"/>
          <w:u w:val="single"/>
        </w:rPr>
        <w:t>Критерии оценивания сочинений (эссе).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232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93939"/>
          <w:sz w:val="24"/>
          <w:szCs w:val="24"/>
        </w:rPr>
        <w:t>При оценивании данного вида работы необходимо выделить следующие элементы:</w:t>
      </w:r>
    </w:p>
    <w:p w:rsidR="00EA4F92" w:rsidRDefault="00EA4F92" w:rsidP="00EA4F92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93939"/>
          <w:sz w:val="24"/>
          <w:szCs w:val="24"/>
        </w:rPr>
        <w:t>Представление собственной точки зрения (позиции, отношения) при раскрытии проблемы.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14" w:lineRule="atLeast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 w:line="230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93939"/>
          <w:sz w:val="24"/>
          <w:szCs w:val="24"/>
        </w:rPr>
        <w:t>Раскрытие проблемы на теоретическом уровне (в связях и с обоснованиями) или без использования обществоведческих понятий в контексте ответа.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14" w:lineRule="atLeast"/>
        <w:jc w:val="both"/>
        <w:rPr>
          <w:rFonts w:ascii="Open Sans" w:hAnsi="Open Sans"/>
          <w:color w:val="000000"/>
        </w:rPr>
      </w:pPr>
    </w:p>
    <w:p w:rsidR="00EA4F92" w:rsidRPr="00EA4F92" w:rsidRDefault="00EA4F92" w:rsidP="00EA4F92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 w:line="232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93939"/>
          <w:sz w:val="24"/>
          <w:szCs w:val="24"/>
        </w:rPr>
        <w:t xml:space="preserve">Аргументация своей позиции с опорой на факты общественной жизни или собственный опыт. 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232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393939"/>
          <w:sz w:val="24"/>
          <w:szCs w:val="24"/>
        </w:rPr>
        <w:t xml:space="preserve">Отметка «5» </w:t>
      </w:r>
      <w:r>
        <w:rPr>
          <w:rFonts w:ascii="Open Sans" w:hAnsi="Open Sans"/>
          <w:color w:val="393939"/>
          <w:sz w:val="24"/>
          <w:szCs w:val="24"/>
        </w:rPr>
        <w:t>ставится, если представлена собственная точка зрени</w:t>
      </w:r>
      <w:proofErr w:type="gramStart"/>
      <w:r>
        <w:rPr>
          <w:rFonts w:ascii="Open Sans" w:hAnsi="Open Sans"/>
          <w:color w:val="393939"/>
          <w:sz w:val="24"/>
          <w:szCs w:val="24"/>
        </w:rPr>
        <w:t>я(</w:t>
      </w:r>
      <w:proofErr w:type="gramEnd"/>
      <w:r>
        <w:rPr>
          <w:rFonts w:ascii="Open Sans" w:hAnsi="Open Sans"/>
          <w:color w:val="393939"/>
          <w:sz w:val="24"/>
          <w:szCs w:val="24"/>
        </w:rPr>
        <w:t>позиция ,отношение)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14" w:lineRule="atLeast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232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393939"/>
          <w:sz w:val="24"/>
          <w:szCs w:val="24"/>
        </w:rPr>
        <w:t xml:space="preserve">Отметка «4» </w:t>
      </w:r>
      <w:r>
        <w:rPr>
          <w:rFonts w:ascii="Open Sans" w:hAnsi="Open Sans"/>
          <w:color w:val="393939"/>
          <w:sz w:val="24"/>
          <w:szCs w:val="24"/>
        </w:rPr>
        <w:t>ставится, если представлена собственная точка зрени</w:t>
      </w:r>
      <w:proofErr w:type="gramStart"/>
      <w:r>
        <w:rPr>
          <w:rFonts w:ascii="Open Sans" w:hAnsi="Open Sans"/>
          <w:color w:val="393939"/>
          <w:sz w:val="24"/>
          <w:szCs w:val="24"/>
        </w:rPr>
        <w:t>я(</w:t>
      </w:r>
      <w:proofErr w:type="gramEnd"/>
      <w:r>
        <w:rPr>
          <w:rFonts w:ascii="Open Sans" w:hAnsi="Open Sans"/>
          <w:color w:val="393939"/>
          <w:sz w:val="24"/>
          <w:szCs w:val="24"/>
        </w:rPr>
        <w:t>позиция, отношение)при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14" w:lineRule="atLeast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232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393939"/>
          <w:sz w:val="24"/>
          <w:szCs w:val="24"/>
        </w:rPr>
        <w:t xml:space="preserve">Отметка «3» </w:t>
      </w:r>
      <w:r>
        <w:rPr>
          <w:rFonts w:ascii="Open Sans" w:hAnsi="Open Sans"/>
          <w:color w:val="393939"/>
          <w:sz w:val="24"/>
          <w:szCs w:val="24"/>
        </w:rPr>
        <w:t>ставится, если представлена собственная точка зрени</w:t>
      </w:r>
      <w:proofErr w:type="gramStart"/>
      <w:r>
        <w:rPr>
          <w:rFonts w:ascii="Open Sans" w:hAnsi="Open Sans"/>
          <w:color w:val="393939"/>
          <w:sz w:val="24"/>
          <w:szCs w:val="24"/>
        </w:rPr>
        <w:t>я(</w:t>
      </w:r>
      <w:proofErr w:type="gramEnd"/>
      <w:r>
        <w:rPr>
          <w:rFonts w:ascii="Open Sans" w:hAnsi="Open Sans"/>
          <w:color w:val="393939"/>
          <w:sz w:val="24"/>
          <w:szCs w:val="24"/>
        </w:rPr>
        <w:t>позиция, отношение)при раскрытии проблемы, но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14" w:lineRule="atLeast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230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393939"/>
          <w:sz w:val="24"/>
          <w:szCs w:val="24"/>
        </w:rPr>
        <w:t xml:space="preserve">Отметка «2» </w:t>
      </w:r>
      <w:r>
        <w:rPr>
          <w:rFonts w:ascii="Open Sans" w:hAnsi="Open Sans"/>
          <w:color w:val="393939"/>
          <w:sz w:val="24"/>
          <w:szCs w:val="24"/>
        </w:rPr>
        <w:t>ставится, если представлена собственная позиция по поднятой проблеме на бытовом уровне без аргументации.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274" w:lineRule="atLeast"/>
        <w:jc w:val="both"/>
        <w:rPr>
          <w:rFonts w:ascii="Open Sans" w:hAnsi="Open Sans"/>
          <w:color w:val="000000"/>
        </w:rPr>
      </w:pPr>
    </w:p>
    <w:p w:rsidR="00EA4F92" w:rsidRP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  <w:u w:val="single"/>
        </w:rPr>
      </w:pPr>
      <w:r w:rsidRPr="00EA4F92">
        <w:rPr>
          <w:rFonts w:ascii="Open Sans" w:hAnsi="Open Sans"/>
          <w:b/>
          <w:bCs/>
          <w:color w:val="000000"/>
          <w:sz w:val="24"/>
          <w:szCs w:val="24"/>
          <w:u w:val="single"/>
        </w:rPr>
        <w:t>Критерии оценивания проекта.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>Высокий уровень - Отметка «5»</w:t>
      </w:r>
    </w:p>
    <w:p w:rsidR="00EA4F92" w:rsidRDefault="00EA4F92" w:rsidP="00EA4F92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 w:line="232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Правильно поняты цель, задачи выполнения проекта.</w:t>
      </w:r>
    </w:p>
    <w:p w:rsidR="00EA4F92" w:rsidRDefault="00EA4F92" w:rsidP="00EA4F92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Соблюдена технология исполнения проекта, выдержаны соответствующие этапы.</w:t>
      </w:r>
    </w:p>
    <w:p w:rsidR="00EA4F92" w:rsidRDefault="00EA4F92" w:rsidP="00EA4F92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Проект оформлен в соответствии с требованиями.</w:t>
      </w:r>
    </w:p>
    <w:p w:rsidR="00EA4F92" w:rsidRDefault="00EA4F92" w:rsidP="00EA4F92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proofErr w:type="gramStart"/>
      <w:r>
        <w:rPr>
          <w:rFonts w:ascii="Open Sans" w:hAnsi="Open Sans"/>
          <w:color w:val="000000"/>
          <w:sz w:val="24"/>
          <w:szCs w:val="24"/>
        </w:rPr>
        <w:lastRenderedPageBreak/>
        <w:t>Проявлены</w:t>
      </w:r>
      <w:proofErr w:type="gramEnd"/>
      <w:r>
        <w:rPr>
          <w:rFonts w:ascii="Open Sans" w:hAnsi="Open Sans"/>
          <w:color w:val="000000"/>
          <w:sz w:val="24"/>
          <w:szCs w:val="24"/>
        </w:rPr>
        <w:t xml:space="preserve"> творчество, инициатива.</w:t>
      </w:r>
    </w:p>
    <w:p w:rsidR="00EA4F92" w:rsidRDefault="00EA4F92" w:rsidP="00EA4F92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232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Предъявленный продукт деятельности отличается высоким качеством исполнения, соответствует заявленной теме.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0" w:lineRule="atLeast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>Повышенный уровень - Отметка «4»</w:t>
      </w:r>
    </w:p>
    <w:p w:rsidR="00EA4F92" w:rsidRDefault="00EA4F92" w:rsidP="00EA4F92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 w:line="232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Правильно поняты цель, задачи выполнения проекта.</w:t>
      </w:r>
    </w:p>
    <w:p w:rsidR="00EA4F92" w:rsidRDefault="00EA4F92" w:rsidP="00EA4F92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 w:line="232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Соблюдена технология исполнения проекта, этапы, но допущены незначительные ошибки, неточности в оформлении.</w:t>
      </w:r>
    </w:p>
    <w:p w:rsidR="00EA4F92" w:rsidRDefault="00EA4F92" w:rsidP="00EA4F92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Проявлено творчество.</w:t>
      </w:r>
    </w:p>
    <w:p w:rsidR="00EA4F92" w:rsidRDefault="00EA4F92" w:rsidP="00EA4F92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 w:line="232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Предъявленный продукт деятельности отличается высоким качеством исполнения, соответствует заявленной теме.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0" w:lineRule="atLeast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>Базовый уровень - Отметка «3»</w:t>
      </w:r>
    </w:p>
    <w:p w:rsidR="00EA4F92" w:rsidRDefault="00EA4F92" w:rsidP="00EA4F92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 w:line="232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Правильно поняты цель, задачи выполнения проекта.</w:t>
      </w:r>
    </w:p>
    <w:p w:rsidR="00EA4F92" w:rsidRDefault="00EA4F92" w:rsidP="00EA4F92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232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Соблюдена технология выполнения проекта, но имеются 1-2 ошибки в этапах или в оформлении.</w:t>
      </w:r>
    </w:p>
    <w:p w:rsidR="00EA4F92" w:rsidRDefault="00EA4F92" w:rsidP="00EA4F92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Самостоятельность проявлена на недостаточном уровне.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0" w:lineRule="atLeast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>Низкий уровень - Отметка «2»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232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Проект не выполнен или не завершен.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0" w:lineRule="atLeast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</w:p>
    <w:p w:rsidR="00EA4F92" w:rsidRP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  <w:u w:val="single"/>
        </w:rPr>
      </w:pPr>
      <w:r w:rsidRPr="00EA4F92">
        <w:rPr>
          <w:rFonts w:ascii="Open Sans" w:hAnsi="Open Sans"/>
          <w:b/>
          <w:bCs/>
          <w:color w:val="000000"/>
          <w:sz w:val="24"/>
          <w:szCs w:val="24"/>
          <w:u w:val="single"/>
        </w:rPr>
        <w:t>Работа с текстом (заполнение опорных таблиц и схем, письменный ответ на вопрос)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>Высокий уровень - Отметка «5»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0" w:lineRule="atLeast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235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Задание выполнено на высоком уровне, отсутствуют ошибки. Работа выполнена в заданное время, самостоятельно, с соблюдением технологических требований и установок, качественно, творчески и эстетично.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0" w:lineRule="atLeast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>Повышенный уровень - Отметка «4»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14" w:lineRule="atLeast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232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Задание выполнено на хорошем уровне, имеются 1 ошибка в содержании, или имеются незначительные ошибки в оформлении. Работа выполнена в заданное время, самостоятельно.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0" w:lineRule="atLeast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>Базовый уровень - Отметка «3»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0" w:lineRule="atLeast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247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2"/>
          <w:szCs w:val="22"/>
        </w:rPr>
        <w:t>Задание выполнено на достаточном, минимальном уровне, имеются 2-3 ошибки в содержании или неграмотно оформлено. Работа выполнена с опозданием, но самостоятельно.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235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>Низкий уровень - Отметка «2»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14" w:lineRule="atLeast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232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Задание не выполнено или не завершено самостоятельно учеником, при выполнении допущены большие отклонения от заданных требований и установок.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</w:p>
    <w:p w:rsidR="00EA4F92" w:rsidRP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  <w:u w:val="single"/>
        </w:rPr>
      </w:pPr>
      <w:r w:rsidRPr="00EA4F92">
        <w:rPr>
          <w:rFonts w:ascii="Open Sans" w:hAnsi="Open Sans"/>
          <w:b/>
          <w:bCs/>
          <w:color w:val="000000"/>
          <w:sz w:val="24"/>
          <w:szCs w:val="24"/>
          <w:u w:val="single"/>
        </w:rPr>
        <w:t>Критерии оценивания сообщения учащихся</w:t>
      </w:r>
    </w:p>
    <w:p w:rsidR="00EA4F92" w:rsidRPr="00EA4F92" w:rsidRDefault="00EA4F92" w:rsidP="00EA4F92">
      <w:pPr>
        <w:pStyle w:val="a6"/>
        <w:shd w:val="clear" w:color="auto" w:fill="FFFFFF"/>
        <w:spacing w:before="0" w:beforeAutospacing="0" w:after="0" w:afterAutospacing="0" w:line="232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 xml:space="preserve">Высокий уровень (Отметка «5») </w:t>
      </w:r>
      <w:r>
        <w:rPr>
          <w:rFonts w:ascii="Open Sans" w:hAnsi="Open Sans"/>
          <w:color w:val="000000"/>
          <w:sz w:val="24"/>
          <w:szCs w:val="24"/>
        </w:rPr>
        <w:t>оценивается сообщение, соответствующее критериям: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232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1.Соответствие содержания заявленной теме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2. Умение логично и последовательно излагать материалы доклада.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3.Свободное владение материалом, умение ответить на вопросы по теме сообщения.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4.Свободное владение монологической литературной речью.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5.Наличие презентации, схем, таблиц, иллюстраций и т.д.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14" w:lineRule="atLeast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235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 xml:space="preserve">Повышенный уровень (Отметка «4») </w:t>
      </w:r>
      <w:r>
        <w:rPr>
          <w:rFonts w:ascii="Open Sans" w:hAnsi="Open Sans"/>
          <w:color w:val="000000"/>
          <w:sz w:val="24"/>
          <w:szCs w:val="24"/>
        </w:rPr>
        <w:t xml:space="preserve">оценивается </w:t>
      </w:r>
      <w:proofErr w:type="spellStart"/>
      <w:r>
        <w:rPr>
          <w:rFonts w:ascii="Open Sans" w:hAnsi="Open Sans"/>
          <w:color w:val="000000"/>
          <w:sz w:val="24"/>
          <w:szCs w:val="24"/>
        </w:rPr>
        <w:t>сообщение</w:t>
      </w:r>
      <w:proofErr w:type="gramStart"/>
      <w:r>
        <w:rPr>
          <w:rFonts w:ascii="Open Sans" w:hAnsi="Open Sans"/>
          <w:color w:val="000000"/>
          <w:sz w:val="24"/>
          <w:szCs w:val="24"/>
        </w:rPr>
        <w:t>,у</w:t>
      </w:r>
      <w:proofErr w:type="gramEnd"/>
      <w:r>
        <w:rPr>
          <w:rFonts w:ascii="Open Sans" w:hAnsi="Open Sans"/>
          <w:color w:val="000000"/>
          <w:sz w:val="24"/>
          <w:szCs w:val="24"/>
        </w:rPr>
        <w:t>довлетворяющий</w:t>
      </w:r>
      <w:proofErr w:type="spellEnd"/>
      <w:r>
        <w:rPr>
          <w:rFonts w:ascii="Open Sans" w:hAnsi="Open Sans"/>
          <w:color w:val="000000"/>
          <w:sz w:val="24"/>
          <w:szCs w:val="24"/>
        </w:rPr>
        <w:t xml:space="preserve"> </w:t>
      </w:r>
      <w:proofErr w:type="spellStart"/>
      <w:r>
        <w:rPr>
          <w:rFonts w:ascii="Open Sans" w:hAnsi="Open Sans"/>
          <w:color w:val="000000"/>
          <w:sz w:val="24"/>
          <w:szCs w:val="24"/>
        </w:rPr>
        <w:t>темже</w:t>
      </w:r>
      <w:proofErr w:type="spellEnd"/>
      <w:r>
        <w:rPr>
          <w:rFonts w:ascii="Open Sans" w:hAnsi="Open Sans"/>
          <w:color w:val="000000"/>
          <w:sz w:val="24"/>
          <w:szCs w:val="24"/>
        </w:rPr>
        <w:t xml:space="preserve"> требованиям, что и для оценки «5», но допускает 1-2 ошибки, которые сам же исправляет, и 1-2 недочета в последовательности и языковом оформлении излагаемого.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237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 xml:space="preserve">базовый уровень (Отметка «3») </w:t>
      </w:r>
      <w:proofErr w:type="spellStart"/>
      <w:r>
        <w:rPr>
          <w:rFonts w:ascii="Open Sans" w:hAnsi="Open Sans"/>
          <w:color w:val="000000"/>
          <w:sz w:val="24"/>
          <w:szCs w:val="24"/>
        </w:rPr>
        <w:t>ставится</w:t>
      </w:r>
      <w:proofErr w:type="gramStart"/>
      <w:r>
        <w:rPr>
          <w:rFonts w:ascii="Open Sans" w:hAnsi="Open Sans"/>
          <w:color w:val="000000"/>
          <w:sz w:val="24"/>
          <w:szCs w:val="24"/>
        </w:rPr>
        <w:t>,е</w:t>
      </w:r>
      <w:proofErr w:type="gramEnd"/>
      <w:r>
        <w:rPr>
          <w:rFonts w:ascii="Open Sans" w:hAnsi="Open Sans"/>
          <w:color w:val="000000"/>
          <w:sz w:val="24"/>
          <w:szCs w:val="24"/>
        </w:rPr>
        <w:t>сли</w:t>
      </w:r>
      <w:proofErr w:type="spellEnd"/>
      <w:r>
        <w:rPr>
          <w:rFonts w:ascii="Open Sans" w:hAnsi="Open Sans"/>
          <w:color w:val="000000"/>
          <w:sz w:val="24"/>
          <w:szCs w:val="24"/>
        </w:rPr>
        <w:t xml:space="preserve"> ученик обнаруживает знание </w:t>
      </w:r>
      <w:proofErr w:type="spellStart"/>
      <w:r>
        <w:rPr>
          <w:rFonts w:ascii="Open Sans" w:hAnsi="Open Sans"/>
          <w:color w:val="000000"/>
          <w:sz w:val="24"/>
          <w:szCs w:val="24"/>
        </w:rPr>
        <w:t>ипонимание</w:t>
      </w:r>
      <w:proofErr w:type="spellEnd"/>
      <w:r>
        <w:rPr>
          <w:rFonts w:ascii="Open Sans" w:hAnsi="Open Sans"/>
          <w:color w:val="000000"/>
          <w:sz w:val="24"/>
          <w:szCs w:val="24"/>
        </w:rPr>
        <w:t xml:space="preserve"> основных положений темы сообщения, но: 1) излагает материал неполно и допускает </w:t>
      </w:r>
      <w:r>
        <w:rPr>
          <w:rFonts w:ascii="Open Sans" w:hAnsi="Open Sans"/>
          <w:color w:val="000000"/>
          <w:sz w:val="24"/>
          <w:szCs w:val="24"/>
        </w:rPr>
        <w:lastRenderedPageBreak/>
        <w:t>неточности в изложении фактов; 2) не умеет достаточно глубоко и доказательно обосновывать свои суждения и привести свои примеры; 3) излагает материал непоследовательно, допускает ошибки в языковом оформлении излагаемого, не владеет монологической речью.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14" w:lineRule="atLeast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235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 xml:space="preserve">Низкий уровень (Отметка </w:t>
      </w:r>
      <w:r>
        <w:rPr>
          <w:rFonts w:ascii="Open Sans" w:hAnsi="Open Sans"/>
          <w:color w:val="000000"/>
          <w:sz w:val="24"/>
          <w:szCs w:val="24"/>
        </w:rPr>
        <w:t>«</w:t>
      </w:r>
      <w:r>
        <w:rPr>
          <w:rFonts w:ascii="Open Sans" w:hAnsi="Open Sans"/>
          <w:b/>
          <w:bCs/>
          <w:color w:val="000000"/>
          <w:sz w:val="24"/>
          <w:szCs w:val="24"/>
        </w:rPr>
        <w:t>2</w:t>
      </w:r>
      <w:r>
        <w:rPr>
          <w:rFonts w:ascii="Open Sans" w:hAnsi="Open Sans"/>
          <w:color w:val="000000"/>
          <w:sz w:val="24"/>
          <w:szCs w:val="24"/>
        </w:rPr>
        <w:t>»)</w:t>
      </w:r>
      <w:proofErr w:type="spellStart"/>
      <w:r>
        <w:rPr>
          <w:rFonts w:ascii="Open Sans" w:hAnsi="Open Sans"/>
          <w:color w:val="000000"/>
          <w:sz w:val="24"/>
          <w:szCs w:val="24"/>
        </w:rPr>
        <w:t>ставится</w:t>
      </w:r>
      <w:proofErr w:type="gramStart"/>
      <w:r>
        <w:rPr>
          <w:rFonts w:ascii="Open Sans" w:hAnsi="Open Sans"/>
          <w:color w:val="000000"/>
          <w:sz w:val="24"/>
          <w:szCs w:val="24"/>
        </w:rPr>
        <w:t>,е</w:t>
      </w:r>
      <w:proofErr w:type="gramEnd"/>
      <w:r>
        <w:rPr>
          <w:rFonts w:ascii="Open Sans" w:hAnsi="Open Sans"/>
          <w:color w:val="000000"/>
          <w:sz w:val="24"/>
          <w:szCs w:val="24"/>
        </w:rPr>
        <w:t>сли</w:t>
      </w:r>
      <w:proofErr w:type="spellEnd"/>
      <w:r>
        <w:rPr>
          <w:rFonts w:ascii="Open Sans" w:hAnsi="Open Sans"/>
          <w:color w:val="000000"/>
          <w:sz w:val="24"/>
          <w:szCs w:val="24"/>
        </w:rPr>
        <w:t xml:space="preserve"> ученик обнаруживает незнание </w:t>
      </w:r>
      <w:proofErr w:type="spellStart"/>
      <w:r>
        <w:rPr>
          <w:rFonts w:ascii="Open Sans" w:hAnsi="Open Sans"/>
          <w:color w:val="000000"/>
          <w:sz w:val="24"/>
          <w:szCs w:val="24"/>
        </w:rPr>
        <w:t>большейчасти</w:t>
      </w:r>
      <w:proofErr w:type="spellEnd"/>
      <w:r>
        <w:rPr>
          <w:rFonts w:ascii="Open Sans" w:hAnsi="Open Sans"/>
          <w:color w:val="000000"/>
          <w:sz w:val="24"/>
          <w:szCs w:val="24"/>
        </w:rPr>
        <w:t xml:space="preserve"> излагаемого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</w:p>
    <w:p w:rsidR="00EA4F92" w:rsidRP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  <w:u w:val="single"/>
        </w:rPr>
      </w:pPr>
      <w:r w:rsidRPr="00EA4F92">
        <w:rPr>
          <w:rFonts w:ascii="Open Sans" w:hAnsi="Open Sans"/>
          <w:b/>
          <w:bCs/>
          <w:color w:val="000000"/>
          <w:sz w:val="24"/>
          <w:szCs w:val="24"/>
          <w:u w:val="single"/>
        </w:rPr>
        <w:t>Формы дополнительного оценивания.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232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Данные формы работы позволяют учащимся получить более высокую отметку по предмету и не являются обязательными, потому оценивается только положительными отметками «5», «4», «3».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14" w:lineRule="atLeast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232" w:lineRule="auto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Метод проектов – педагогическая технология, цель которой ориентирует не на интеграцию фактических знаний, а на их применение и приобретение новых знаний (порой и путем самообразования) для активного включения в освоение новых способов человеческой деятельности.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 w:line="14" w:lineRule="atLeast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color w:val="000000"/>
          <w:sz w:val="24"/>
          <w:szCs w:val="24"/>
        </w:rPr>
        <w:t xml:space="preserve">Творческие задания (проекты) </w:t>
      </w:r>
      <w:r>
        <w:rPr>
          <w:rFonts w:ascii="Open Sans" w:hAnsi="Open Sans"/>
          <w:color w:val="000000"/>
          <w:sz w:val="24"/>
          <w:szCs w:val="24"/>
        </w:rPr>
        <w:t>оцениваются по следующим критериям:</w:t>
      </w:r>
    </w:p>
    <w:p w:rsidR="00EA4F92" w:rsidRDefault="00EA4F92" w:rsidP="00EA4F92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33333"/>
          <w:sz w:val="24"/>
          <w:szCs w:val="24"/>
        </w:rPr>
        <w:t>самостоятельность работы над проектом;</w:t>
      </w:r>
    </w:p>
    <w:p w:rsidR="00EA4F92" w:rsidRDefault="00EA4F92" w:rsidP="00EA4F92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33333"/>
          <w:sz w:val="24"/>
          <w:szCs w:val="24"/>
        </w:rPr>
        <w:t>обоснование выбора темы и ее актуальность;</w:t>
      </w:r>
    </w:p>
    <w:p w:rsidR="00EA4F92" w:rsidRDefault="00EA4F92" w:rsidP="00EA4F92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33333"/>
          <w:sz w:val="24"/>
          <w:szCs w:val="24"/>
        </w:rPr>
        <w:t>практическая значимость работы;</w:t>
      </w:r>
    </w:p>
    <w:p w:rsidR="00EA4F92" w:rsidRDefault="00EA4F92" w:rsidP="00EA4F92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33333"/>
          <w:sz w:val="24"/>
          <w:szCs w:val="24"/>
        </w:rPr>
        <w:t>оригинальность решения проблемы;</w:t>
      </w:r>
    </w:p>
    <w:p w:rsidR="00EA4F92" w:rsidRDefault="00EA4F92" w:rsidP="00EA4F92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33333"/>
          <w:sz w:val="24"/>
          <w:szCs w:val="24"/>
        </w:rPr>
        <w:t>артистизм и выразительность выступления;</w:t>
      </w:r>
    </w:p>
    <w:p w:rsidR="00EA4F92" w:rsidRDefault="00EA4F92" w:rsidP="00EA4F92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33333"/>
          <w:sz w:val="24"/>
          <w:szCs w:val="24"/>
        </w:rPr>
        <w:t>глубина и широта знаний по проблеме;</w:t>
      </w:r>
    </w:p>
    <w:p w:rsidR="00EA4F92" w:rsidRDefault="00EA4F92" w:rsidP="00EA4F92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33333"/>
          <w:sz w:val="24"/>
          <w:szCs w:val="24"/>
        </w:rPr>
        <w:t>компетентность докладчика (ответы на вопросы);</w:t>
      </w:r>
    </w:p>
    <w:p w:rsidR="00EA4F92" w:rsidRDefault="00EA4F92" w:rsidP="00EA4F92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33333"/>
          <w:sz w:val="24"/>
          <w:szCs w:val="24"/>
        </w:rPr>
        <w:t>использование наглядности и технических средств;</w:t>
      </w:r>
    </w:p>
    <w:p w:rsidR="00EA4F92" w:rsidRDefault="00EA4F92" w:rsidP="00EA4F92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proofErr w:type="gramStart"/>
      <w:r>
        <w:rPr>
          <w:rFonts w:ascii="Open Sans" w:hAnsi="Open Sans"/>
          <w:color w:val="000000"/>
          <w:sz w:val="24"/>
          <w:szCs w:val="24"/>
        </w:rPr>
        <w:t>грамотное</w:t>
      </w:r>
      <w:proofErr w:type="gramEnd"/>
      <w:r>
        <w:rPr>
          <w:rFonts w:ascii="Open Sans" w:hAnsi="Open Sans"/>
          <w:color w:val="000000"/>
          <w:sz w:val="24"/>
          <w:szCs w:val="24"/>
        </w:rPr>
        <w:t xml:space="preserve"> использования терминологии;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-эстетическое оформление работы с рисунками, фотографиями;</w:t>
      </w:r>
    </w:p>
    <w:p w:rsidR="00EA4F92" w:rsidRDefault="00EA4F92" w:rsidP="00EA4F92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 xml:space="preserve">презентация по выбранной теме, найденная в Интернете должна быть творчески переработана, дополнена учащимся, </w:t>
      </w:r>
      <w:proofErr w:type="gramStart"/>
      <w:r>
        <w:rPr>
          <w:rFonts w:ascii="Open Sans" w:hAnsi="Open Sans"/>
          <w:color w:val="000000"/>
          <w:sz w:val="24"/>
          <w:szCs w:val="24"/>
        </w:rPr>
        <w:t>иллюстрации</w:t>
      </w:r>
      <w:proofErr w:type="gramEnd"/>
      <w:r>
        <w:rPr>
          <w:rFonts w:ascii="Open Sans" w:hAnsi="Open Sans"/>
          <w:color w:val="000000"/>
          <w:sz w:val="24"/>
          <w:szCs w:val="24"/>
        </w:rPr>
        <w:t xml:space="preserve"> и сочинения должны быть созданы самими детьми;</w:t>
      </w:r>
    </w:p>
    <w:p w:rsidR="00EA4F92" w:rsidRDefault="00EA4F92" w:rsidP="00EA4F92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успешная презентация перед одноклассниками.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Виды проектов:</w:t>
      </w:r>
    </w:p>
    <w:p w:rsidR="00EA4F92" w:rsidRDefault="00EA4F92" w:rsidP="00EA4F92">
      <w:pPr>
        <w:pStyle w:val="a6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учебно-познавательные (стенгазеты, публичные выступления с сообщениями, докладами, самостоятельно найденными справочными материалами и др.);</w:t>
      </w:r>
    </w:p>
    <w:p w:rsidR="00EA4F92" w:rsidRDefault="00EA4F92" w:rsidP="00EA4F92">
      <w:pPr>
        <w:pStyle w:val="a6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сценарии постановок, внеклассных мероприятий, конкурсов и т.д.;</w:t>
      </w:r>
    </w:p>
    <w:p w:rsidR="00EA4F92" w:rsidRDefault="00EA4F92" w:rsidP="00EA4F92">
      <w:pPr>
        <w:pStyle w:val="a6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иллюстрации к изученной теме;</w:t>
      </w:r>
    </w:p>
    <w:p w:rsidR="00EA4F92" w:rsidRDefault="00EA4F92" w:rsidP="00EA4F92">
      <w:pPr>
        <w:pStyle w:val="a6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сочинения на изученную тему.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Отметка зависит от количества набранных баллов: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</w:p>
    <w:p w:rsidR="00EA4F92" w:rsidRPr="00EA4F92" w:rsidRDefault="00EA4F92" w:rsidP="00EA4F92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rFonts w:ascii="Open Sans" w:hAnsi="Open Sans"/>
          <w:color w:val="000000"/>
          <w:u w:val="single"/>
        </w:rPr>
      </w:pPr>
      <w:r w:rsidRPr="00EA4F92">
        <w:rPr>
          <w:rFonts w:ascii="Open Sans" w:hAnsi="Open Sans"/>
          <w:b/>
          <w:bCs/>
          <w:color w:val="333333"/>
          <w:sz w:val="24"/>
          <w:szCs w:val="24"/>
          <w:u w:val="single"/>
        </w:rPr>
        <w:t>Требования к составлению проектов-кроссвордов и нормы их оценивания.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33333"/>
          <w:sz w:val="24"/>
          <w:szCs w:val="24"/>
        </w:rPr>
        <w:t>Объ</w:t>
      </w:r>
      <w:r>
        <w:rPr>
          <w:rFonts w:ascii="Tahoma" w:hAnsi="Tahoma" w:cs="Tahoma"/>
          <w:color w:val="333333"/>
          <w:sz w:val="24"/>
          <w:szCs w:val="24"/>
        </w:rPr>
        <w:t>ѐ</w:t>
      </w:r>
      <w:r>
        <w:rPr>
          <w:rFonts w:ascii="Open Sans" w:hAnsi="Open Sans"/>
          <w:color w:val="333333"/>
          <w:sz w:val="24"/>
          <w:szCs w:val="24"/>
        </w:rPr>
        <w:t>м, количество слов (учитель заранее оговаривает необходимое количество слов) – до 2 баллов.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33333"/>
          <w:sz w:val="24"/>
          <w:szCs w:val="24"/>
        </w:rPr>
        <w:t>Оформление – до 3 баллов.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33333"/>
          <w:sz w:val="24"/>
          <w:szCs w:val="24"/>
        </w:rPr>
        <w:t>Аккуратность оформления – до 2 баллов.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33333"/>
          <w:sz w:val="24"/>
          <w:szCs w:val="24"/>
        </w:rPr>
        <w:t>Умение презентовать – до 2 баллов.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33333"/>
          <w:sz w:val="24"/>
          <w:szCs w:val="24"/>
        </w:rPr>
        <w:t>Задания (все определения, формулировки должны быть однотипны) – до 2 баллов.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33333"/>
          <w:sz w:val="24"/>
          <w:szCs w:val="24"/>
        </w:rPr>
        <w:t>Информативная точность и достоверность фактов – до 2 баллов. Если кроссворд составлен с фактическими ошибками, то работа может не оцениваться.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33333"/>
          <w:sz w:val="24"/>
          <w:szCs w:val="24"/>
        </w:rPr>
        <w:t>Орфографическая правильность – до 1 балла.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33333"/>
          <w:sz w:val="24"/>
          <w:szCs w:val="24"/>
        </w:rPr>
        <w:t>Источники информации (с указанием сайтов, авторов, издательства и т.д.) – до 2 баллов.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33333"/>
          <w:sz w:val="24"/>
          <w:szCs w:val="24"/>
        </w:rPr>
        <w:lastRenderedPageBreak/>
        <w:t>Ключи к кроссворду – до 1 балла.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rFonts w:ascii="Open Sans" w:hAnsi="Open Sans"/>
          <w:color w:val="000000"/>
        </w:rPr>
      </w:pPr>
    </w:p>
    <w:p w:rsidR="00EA4F92" w:rsidRP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  <w:u w:val="single"/>
        </w:rPr>
      </w:pPr>
      <w:r w:rsidRPr="00EA4F92">
        <w:rPr>
          <w:rFonts w:ascii="Open Sans" w:hAnsi="Open Sans"/>
          <w:b/>
          <w:bCs/>
          <w:color w:val="333333"/>
          <w:sz w:val="24"/>
          <w:szCs w:val="24"/>
          <w:u w:val="single"/>
        </w:rPr>
        <w:t>Нормы оценивания кроссвордов.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33333"/>
          <w:sz w:val="24"/>
          <w:szCs w:val="24"/>
        </w:rPr>
        <w:t>17 – 15 баллов – оценка “отлично”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33333"/>
          <w:sz w:val="24"/>
          <w:szCs w:val="24"/>
        </w:rPr>
        <w:t>13-15 баллов – оценка “хорошо”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333333"/>
          <w:sz w:val="24"/>
          <w:szCs w:val="24"/>
        </w:rPr>
        <w:t>10-13 баллов – оценка “удовлетворительно” (минимальное количество баллов на отметку “3” позволяет решить кроссворд).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rFonts w:ascii="Open Sans" w:hAnsi="Open Sans"/>
          <w:color w:val="000000"/>
        </w:rPr>
      </w:pP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ind w:left="-142"/>
        <w:jc w:val="both"/>
        <w:rPr>
          <w:rFonts w:ascii="Open Sans" w:hAnsi="Open Sans"/>
          <w:color w:val="000000"/>
        </w:rPr>
      </w:pPr>
      <w:r w:rsidRPr="00EA4F92">
        <w:rPr>
          <w:rFonts w:ascii="Open Sans" w:hAnsi="Open Sans"/>
          <w:b/>
          <w:bCs/>
          <w:i/>
          <w:iCs/>
          <w:color w:val="000000"/>
          <w:sz w:val="24"/>
          <w:szCs w:val="24"/>
          <w:u w:val="single"/>
        </w:rPr>
        <w:t>Рефераты</w:t>
      </w:r>
      <w:r>
        <w:rPr>
          <w:rFonts w:ascii="Open Sans" w:hAnsi="Open Sans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Open Sans" w:hAnsi="Open Sans"/>
          <w:color w:val="000000"/>
          <w:sz w:val="24"/>
          <w:szCs w:val="24"/>
        </w:rPr>
        <w:t>по специально заданным темам или по выбору учащихся в5-9 классах.</w:t>
      </w:r>
    </w:p>
    <w:p w:rsidR="00EA4F92" w:rsidRPr="00EA4F92" w:rsidRDefault="00EA4F92" w:rsidP="00EA4F92">
      <w:pPr>
        <w:pStyle w:val="a6"/>
        <w:shd w:val="clear" w:color="auto" w:fill="FFFFFF"/>
        <w:spacing w:before="0" w:beforeAutospacing="0" w:after="0" w:afterAutospacing="0"/>
        <w:ind w:left="-142"/>
        <w:jc w:val="both"/>
        <w:rPr>
          <w:rFonts w:ascii="Open Sans" w:hAnsi="Open Sans"/>
          <w:b/>
          <w:color w:val="000000"/>
        </w:rPr>
      </w:pPr>
      <w:r w:rsidRPr="00EA4F92">
        <w:rPr>
          <w:rFonts w:ascii="Open Sans" w:hAnsi="Open Sans"/>
          <w:b/>
          <w:i/>
          <w:iCs/>
          <w:color w:val="000000"/>
          <w:sz w:val="24"/>
          <w:szCs w:val="24"/>
        </w:rPr>
        <w:t>Отметка «5»:</w:t>
      </w:r>
    </w:p>
    <w:p w:rsidR="00EA4F92" w:rsidRDefault="00EA4F92" w:rsidP="00EA4F92">
      <w:pPr>
        <w:pStyle w:val="a6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-142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умение выбрать главное и конкретное;</w:t>
      </w:r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ind w:left="-142"/>
        <w:jc w:val="both"/>
        <w:rPr>
          <w:rFonts w:ascii="Open Sans" w:hAnsi="Open Sans"/>
          <w:color w:val="000000"/>
        </w:rPr>
      </w:pPr>
      <w:proofErr w:type="gramStart"/>
      <w:r>
        <w:rPr>
          <w:rFonts w:ascii="Open Sans" w:hAnsi="Open Sans"/>
          <w:color w:val="000000"/>
          <w:sz w:val="24"/>
          <w:szCs w:val="24"/>
        </w:rPr>
        <w:t>- работа полно, грамотно раскрывает тему (учащийся использует исторические и обществоведческие термины, понятия, хорошо знает деятельность изучаемых личностей,</w:t>
      </w:r>
      <w:proofErr w:type="gramEnd"/>
    </w:p>
    <w:p w:rsidR="00EA4F92" w:rsidRDefault="00EA4F92" w:rsidP="00EA4F92">
      <w:pPr>
        <w:pStyle w:val="a6"/>
        <w:shd w:val="clear" w:color="auto" w:fill="FFFFFF"/>
        <w:spacing w:before="0" w:beforeAutospacing="0" w:after="0" w:afterAutospacing="0"/>
        <w:ind w:left="-142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разбирается в исторических событиях, умеет их анализировать, высказывает личное мнение по данной теме, аккуратно выполняет работу, создает рисунки – при необходимости).</w:t>
      </w:r>
    </w:p>
    <w:p w:rsidR="00EA4F92" w:rsidRPr="00EA4F92" w:rsidRDefault="00EA4F92" w:rsidP="00EA4F92">
      <w:pPr>
        <w:pStyle w:val="a6"/>
        <w:shd w:val="clear" w:color="auto" w:fill="FFFFFF"/>
        <w:spacing w:before="0" w:beforeAutospacing="0" w:after="0" w:afterAutospacing="0"/>
        <w:ind w:left="-142"/>
        <w:jc w:val="both"/>
        <w:rPr>
          <w:rFonts w:ascii="Open Sans" w:hAnsi="Open Sans"/>
          <w:b/>
          <w:color w:val="000000"/>
        </w:rPr>
      </w:pPr>
      <w:r w:rsidRPr="00EA4F92">
        <w:rPr>
          <w:rFonts w:ascii="Open Sans" w:hAnsi="Open Sans"/>
          <w:b/>
          <w:i/>
          <w:iCs/>
          <w:color w:val="000000"/>
          <w:sz w:val="24"/>
          <w:szCs w:val="24"/>
        </w:rPr>
        <w:t>Отметка «4»:</w:t>
      </w:r>
    </w:p>
    <w:p w:rsidR="00EA4F92" w:rsidRDefault="00EA4F92" w:rsidP="00EA4F92">
      <w:pPr>
        <w:pStyle w:val="a6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-142"/>
        <w:jc w:val="both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  <w:sz w:val="24"/>
          <w:szCs w:val="24"/>
        </w:rPr>
        <w:t>работа полно раскрывает тему, допущены небольшие неточности в формулировке исторических и обществоведческих понятий, терминов, учащийся высказывает собственное мнение по данной теме.</w:t>
      </w:r>
    </w:p>
    <w:p w:rsidR="00CA6F60" w:rsidRPr="00FA1157" w:rsidRDefault="00CA6F60" w:rsidP="00EA4F92">
      <w:pPr>
        <w:jc w:val="both"/>
      </w:pPr>
    </w:p>
    <w:sectPr w:rsidR="00CA6F60" w:rsidRPr="00FA1157" w:rsidSect="00CA6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in;height:3in" o:bullet="t"/>
    </w:pict>
  </w:numPicBullet>
  <w:numPicBullet w:numPicBulletId="1">
    <w:pict>
      <v:shape id="_x0000_i1032" type="#_x0000_t75" style="width:3in;height:3in" o:bullet="t"/>
    </w:pict>
  </w:numPicBullet>
  <w:numPicBullet w:numPicBulletId="2">
    <w:pict>
      <v:shape id="_x0000_i1033" type="#_x0000_t75" style="width:3in;height:3in" o:bullet="t"/>
    </w:pict>
  </w:numPicBullet>
  <w:numPicBullet w:numPicBulletId="3">
    <w:pict>
      <v:shape id="_x0000_i1034" type="#_x0000_t75" style="width:3in;height:3in" o:bullet="t"/>
    </w:pict>
  </w:numPicBullet>
  <w:numPicBullet w:numPicBulletId="4">
    <w:pict>
      <v:shape id="_x0000_i1035" type="#_x0000_t75" style="width:3in;height:3in" o:bullet="t"/>
    </w:pict>
  </w:numPicBullet>
  <w:abstractNum w:abstractNumId="0">
    <w:nsid w:val="053022B4"/>
    <w:multiLevelType w:val="multilevel"/>
    <w:tmpl w:val="3906F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671F1C"/>
    <w:multiLevelType w:val="multilevel"/>
    <w:tmpl w:val="65225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FC096B"/>
    <w:multiLevelType w:val="multilevel"/>
    <w:tmpl w:val="119004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9456F6"/>
    <w:multiLevelType w:val="multilevel"/>
    <w:tmpl w:val="C5562E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C9012C"/>
    <w:multiLevelType w:val="multilevel"/>
    <w:tmpl w:val="4A504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FF76ED"/>
    <w:multiLevelType w:val="multilevel"/>
    <w:tmpl w:val="6CCC31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996EBB"/>
    <w:multiLevelType w:val="multilevel"/>
    <w:tmpl w:val="843A3E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2A3F8C"/>
    <w:multiLevelType w:val="multilevel"/>
    <w:tmpl w:val="2708A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AA166E"/>
    <w:multiLevelType w:val="multilevel"/>
    <w:tmpl w:val="672471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F36A67"/>
    <w:multiLevelType w:val="multilevel"/>
    <w:tmpl w:val="5E36C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744EE3"/>
    <w:multiLevelType w:val="multilevel"/>
    <w:tmpl w:val="57747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BE1665"/>
    <w:multiLevelType w:val="multilevel"/>
    <w:tmpl w:val="9BCC7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8E75FD"/>
    <w:multiLevelType w:val="multilevel"/>
    <w:tmpl w:val="8E3AC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BF55E3"/>
    <w:multiLevelType w:val="hybridMultilevel"/>
    <w:tmpl w:val="537E7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D166F"/>
    <w:multiLevelType w:val="multilevel"/>
    <w:tmpl w:val="C696E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C4661B"/>
    <w:multiLevelType w:val="multilevel"/>
    <w:tmpl w:val="C1FC59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9E7759"/>
    <w:multiLevelType w:val="multilevel"/>
    <w:tmpl w:val="BE2660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DEA5672"/>
    <w:multiLevelType w:val="multilevel"/>
    <w:tmpl w:val="32C65D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EF6FE1"/>
    <w:multiLevelType w:val="multilevel"/>
    <w:tmpl w:val="AA0E5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EF66AD7"/>
    <w:multiLevelType w:val="multilevel"/>
    <w:tmpl w:val="156A01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8"/>
  </w:num>
  <w:num w:numId="5">
    <w:abstractNumId w:val="5"/>
  </w:num>
  <w:num w:numId="6">
    <w:abstractNumId w:val="10"/>
  </w:num>
  <w:num w:numId="7">
    <w:abstractNumId w:val="19"/>
  </w:num>
  <w:num w:numId="8">
    <w:abstractNumId w:val="15"/>
  </w:num>
  <w:num w:numId="9">
    <w:abstractNumId w:val="16"/>
  </w:num>
  <w:num w:numId="10">
    <w:abstractNumId w:val="9"/>
  </w:num>
  <w:num w:numId="11">
    <w:abstractNumId w:val="8"/>
  </w:num>
  <w:num w:numId="12">
    <w:abstractNumId w:val="2"/>
  </w:num>
  <w:num w:numId="13">
    <w:abstractNumId w:val="1"/>
  </w:num>
  <w:num w:numId="14">
    <w:abstractNumId w:val="17"/>
  </w:num>
  <w:num w:numId="15">
    <w:abstractNumId w:val="14"/>
  </w:num>
  <w:num w:numId="16">
    <w:abstractNumId w:val="0"/>
  </w:num>
  <w:num w:numId="17">
    <w:abstractNumId w:val="11"/>
  </w:num>
  <w:num w:numId="18">
    <w:abstractNumId w:val="12"/>
  </w:num>
  <w:num w:numId="19">
    <w:abstractNumId w:val="4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66F0"/>
    <w:rsid w:val="0010737D"/>
    <w:rsid w:val="00307EE9"/>
    <w:rsid w:val="00452AC2"/>
    <w:rsid w:val="004716F1"/>
    <w:rsid w:val="00686418"/>
    <w:rsid w:val="007F5F22"/>
    <w:rsid w:val="00810B5D"/>
    <w:rsid w:val="00912B88"/>
    <w:rsid w:val="009156DD"/>
    <w:rsid w:val="00A27A0F"/>
    <w:rsid w:val="00BA66F0"/>
    <w:rsid w:val="00C37C3E"/>
    <w:rsid w:val="00CA6F60"/>
    <w:rsid w:val="00DD6ADD"/>
    <w:rsid w:val="00E529F0"/>
    <w:rsid w:val="00EA4F92"/>
    <w:rsid w:val="00F609D6"/>
    <w:rsid w:val="00F77FBD"/>
    <w:rsid w:val="00FA1157"/>
    <w:rsid w:val="00FE0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66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66F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37C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A4F92"/>
    <w:pPr>
      <w:spacing w:before="100" w:beforeAutospacing="1" w:after="100" w:afterAutospacing="1"/>
    </w:pPr>
    <w:rPr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25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5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13237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55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800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31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556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8322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52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474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7985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4895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200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8122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335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6628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0180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6931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1013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1640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378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6270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7508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270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406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1619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7478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0771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9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6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69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67205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244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627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22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49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0499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629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032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305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4871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3149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784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3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041489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383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570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249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136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9642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9601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4468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518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9147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5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9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57654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8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26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67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181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2933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9263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5451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8592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1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8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44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4066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72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11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792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683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1183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15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7163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836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35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063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22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1785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2735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669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574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7645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695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138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9403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6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6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9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34162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61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66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08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102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1881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7922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9538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417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8916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7579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7195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922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2460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3974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7654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2792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4316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39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1716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6208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314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3564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925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5539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5858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0160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770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582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9603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58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487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9157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4712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8263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1472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7275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268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0283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4941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5474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51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360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7061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98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3898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3413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322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1610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656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6749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9564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1835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81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3406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048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0623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449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8854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4194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515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4435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5787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0654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57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388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4899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34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2781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5462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6483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0560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315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26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7322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8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1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48214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58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006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983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745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9137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289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77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112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870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172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1115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752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4237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95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216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711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0547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2251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527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5410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8515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790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6488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7137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1050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028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1425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007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2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81308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6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901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22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12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610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295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4236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5153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7436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2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2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81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56707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76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06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38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638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4223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3171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1762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4424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7006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84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4426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4236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2366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139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1971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636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6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0935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8692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486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1004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447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653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0613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1488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6622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6616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2978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9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61051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47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224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341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6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281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1941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023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319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648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78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1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43347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01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0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602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809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3145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3846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941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871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6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63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20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3570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64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420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544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243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949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0274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2615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620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2365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8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73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4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831852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04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54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878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633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0362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597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5506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1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0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1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88336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16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7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78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905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2190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18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1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05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60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0005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9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686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362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825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2179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8366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9563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47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3252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0843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214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5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8015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733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300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97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039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198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5895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8501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30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125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888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8252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0578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4005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44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0329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5971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502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004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3272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7498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8140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63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4003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8182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5552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0475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012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91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404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152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4240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9513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5955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3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9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1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028591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1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36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057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354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507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3018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4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6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03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035952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62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35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84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09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1574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25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0018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1750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2545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6399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499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190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1097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70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571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1590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4569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9718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899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3480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173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0545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207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6720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85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44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2532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996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907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3001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9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6798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23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87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59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980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605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62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00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6685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0191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5943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1048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57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0681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5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96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1537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839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9708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3681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2275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9932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3990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917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61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8769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54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781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2578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8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8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1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53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731605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55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682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343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90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9331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3236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026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1058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929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5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8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5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23912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17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7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065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303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3372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0586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5049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8958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9027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895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287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113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4640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9346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263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6451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9574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9314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3482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601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531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9124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7313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173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6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31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6699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70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76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63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101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362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6466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864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0614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6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895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639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0845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094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133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550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3523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4434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255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0004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8863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7023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8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13363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348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010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75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012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443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4431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850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322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974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4978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8567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0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4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98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4896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767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64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70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565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08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8897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711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8328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475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03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5711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4035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085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1422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8306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1161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7298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0558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950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1155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6233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8446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557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322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340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3844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9861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99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5357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2530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572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685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2316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363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3302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2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59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84194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7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54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800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372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4174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006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0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1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91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28050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51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738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98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571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5352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4368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0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1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5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91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921826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87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65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747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6470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7689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9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26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54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00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00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94408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270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895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95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016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9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2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1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15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350941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44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3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114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558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1298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2539</Words>
  <Characters>14475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Мальцева_ЕВ</dc:creator>
  <cp:lastModifiedBy>User</cp:lastModifiedBy>
  <cp:revision>7</cp:revision>
  <cp:lastPrinted>2018-10-16T05:32:00Z</cp:lastPrinted>
  <dcterms:created xsi:type="dcterms:W3CDTF">2018-10-16T05:33:00Z</dcterms:created>
  <dcterms:modified xsi:type="dcterms:W3CDTF">2024-12-20T03:58:00Z</dcterms:modified>
</cp:coreProperties>
</file>